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2DC5">
        <w:rPr>
          <w:rFonts w:ascii="Arial" w:hAnsi="Arial" w:cs="Arial"/>
          <w:b/>
          <w:sz w:val="28"/>
          <w:szCs w:val="28"/>
        </w:rPr>
        <w:t>Мета уроку</w:t>
      </w:r>
      <w:r w:rsidR="00A930BC" w:rsidRPr="00A930B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B2DC5">
        <w:rPr>
          <w:rFonts w:ascii="Arial" w:hAnsi="Arial" w:cs="Arial"/>
          <w:color w:val="000000"/>
          <w:sz w:val="28"/>
          <w:szCs w:val="28"/>
        </w:rPr>
        <w:t>Ознайомити учнів з красою нашої планети та її природними</w:t>
      </w:r>
      <w:r w:rsidR="00A930BC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="00A930BC" w:rsidRPr="00DB2DC5">
        <w:rPr>
          <w:rFonts w:ascii="Arial" w:hAnsi="Arial" w:cs="Arial"/>
          <w:color w:val="000000"/>
          <w:sz w:val="28"/>
          <w:szCs w:val="28"/>
        </w:rPr>
        <w:t>стихіями</w:t>
      </w:r>
      <w:r w:rsidR="00A930BC" w:rsidRPr="00DB2DC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Виховувати любов до рідної планети, вміння бачити навколишню красу.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Застерігати від біди та лиха. Навчити бути обачливими, спостережливими,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дотримуватись правил бе</w:t>
      </w:r>
      <w:bookmarkStart w:id="0" w:name="_GoBack"/>
      <w:bookmarkEnd w:id="0"/>
      <w:r w:rsidRPr="00DB2DC5">
        <w:rPr>
          <w:rFonts w:ascii="Arial" w:hAnsi="Arial" w:cs="Arial"/>
          <w:color w:val="000000"/>
          <w:sz w:val="28"/>
          <w:szCs w:val="28"/>
        </w:rPr>
        <w:t>зпеки під час стихійних лих.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Розвивати інтуїцію.</w:t>
      </w:r>
    </w:p>
    <w:p w:rsidR="00A930BC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B2DC5">
        <w:rPr>
          <w:rFonts w:ascii="Arial" w:hAnsi="Arial" w:cs="Arial"/>
          <w:b/>
          <w:sz w:val="28"/>
          <w:szCs w:val="28"/>
        </w:rPr>
        <w:t>Обладнання</w:t>
      </w:r>
      <w:r w:rsidR="00A930BC" w:rsidRPr="00A930BC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Комп’ютер, диски з відеозаписом стихійних лих; карта світу,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ілюстрації, грамзапис.</w:t>
      </w:r>
    </w:p>
    <w:p w:rsidR="00DB2DC5" w:rsidRPr="006A0599" w:rsidRDefault="0053664A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color w:val="000000"/>
          <w:sz w:val="28"/>
          <w:szCs w:val="28"/>
        </w:rPr>
      </w:pPr>
      <w:r w:rsidRPr="006A0599">
        <w:rPr>
          <w:rFonts w:ascii="Arial" w:hAnsi="Arial" w:cs="Arial"/>
          <w:b/>
          <w:color w:val="000000"/>
          <w:sz w:val="28"/>
          <w:szCs w:val="28"/>
        </w:rPr>
        <w:t xml:space="preserve">                                                     </w:t>
      </w:r>
      <w:r w:rsidR="00DB2DC5" w:rsidRPr="00DB2DC5">
        <w:rPr>
          <w:rFonts w:ascii="Arial" w:hAnsi="Arial" w:cs="Arial"/>
          <w:b/>
          <w:color w:val="000000"/>
          <w:sz w:val="28"/>
          <w:szCs w:val="28"/>
        </w:rPr>
        <w:t>Хід уроку</w:t>
      </w:r>
    </w:p>
    <w:p w:rsidR="0053664A" w:rsidRPr="006A0599" w:rsidRDefault="0053664A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color w:val="000000"/>
          <w:sz w:val="28"/>
          <w:szCs w:val="28"/>
        </w:rPr>
      </w:pP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І. Організація класу.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Діти, візьміться за руки, посміхніться один одному.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Кому б ви хотіли подарувати свій комплімент?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Подаруйте, будь ласка.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ІІ. Повідомлення теми і мети уроку.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 (говорить під музику):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Дрімає Всесвіт на травинці,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Підперши зіркою щоку.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Стоїть по пояс у росинці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Ромашка в білому вінку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Всесвіт.. Він – неосяжний, нескінченний. В ньому – велетенському 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загадковому, час від часу відбуваються події. Однією з таких особливих,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важливих подій стало народження нашої планети. І хтось – надзвичайно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розумний і мудрий, подарував їй блакитні очі та зелено-оксамитову сукню 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назвав її красивим та ніжним ім'ям – Земля, яка, народившись, дала нам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найдорожче – життя. Давно те було, ніхто не пам’ятає, можливо, 4, а може,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5 мільярдів років тому. Але вона залишилась такою ж молодою, вродливою,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осяяною золотими промінчиками сонця і люблячою все, що знаходиться на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ній.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Разом з нею завжди були краса і стихія, добро і зло. Від краси і добра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Земля раділа, ставала ще кращою, а від зла і стихії сумувала, тривожно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здригалась.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- </w:t>
      </w:r>
      <w:r w:rsidRPr="00DB2DC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DB2DC5">
        <w:rPr>
          <w:rFonts w:ascii="Arial" w:hAnsi="Arial" w:cs="Arial"/>
          <w:color w:val="000000"/>
          <w:sz w:val="28"/>
          <w:szCs w:val="28"/>
        </w:rPr>
        <w:t>ьогодні ми будемо вести мову про красу нашої планети та стихійні лиха,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які інколи завдають людям, Землі та всьому живому багато горя.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ІІІ. Основна частина уроку.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1. Спілкування вчителя з дітьми.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Отже у великому просторі Всесвіту народилась наша планета Земля.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Якою ви її уявляєте?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(Діти розповідають, що схожа на м’ячик, зірку, сонячний зайчик і т. д.).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А мені Земля схожа на вишеньку. Тоненька плівочка зверху – земна кора.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 ній виникають гори, рівнини, западини океанів. Речовини, які утворюють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земну кору, називають гірськими породами. Пісок на пляжі, камінці на березі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річки, глина в яру, скелі, дно морів і океанів – все це гірські породи.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М’якоть вишні – це мантія. Вона теж складається з гірських порід. У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верхній її частині знаходиться магма.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Кісточка вишні, що має дві частини – тверду шкаралупу і сім'ячко, - ядро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Землі. Воно теж поділяється на зовнішню та внутрішню частини.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То яка будова Землі? ( За вишенькою діти повторюють).</w:t>
      </w:r>
    </w:p>
    <w:p w:rsidR="000A14D0" w:rsidRDefault="000A14D0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0A14D0" w:rsidRDefault="000A14D0" w:rsidP="000A14D0">
      <w:pPr>
        <w:autoSpaceDE w:val="0"/>
        <w:autoSpaceDN w:val="0"/>
        <w:adjustRightInd w:val="0"/>
        <w:spacing w:after="0" w:line="240" w:lineRule="auto"/>
        <w:ind w:left="-284"/>
        <w:jc w:val="center"/>
        <w:rPr>
          <w:rFonts w:ascii="Arial" w:hAnsi="Arial" w:cs="Arial"/>
          <w:color w:val="000000"/>
          <w:sz w:val="28"/>
          <w:szCs w:val="28"/>
        </w:rPr>
      </w:pPr>
      <w:r w:rsidRPr="000A14D0"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5468120" wp14:editId="7CD44DA3">
            <wp:extent cx="4198620" cy="5402580"/>
            <wp:effectExtent l="0" t="0" r="0" b="0"/>
            <wp:docPr id="1" name="Рисунок 1" descr="C:\Users\User\Desktop\Новая папка (2)\viber image 2019-04-18 , 09.3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viber image 2019-04-18 , 09.31.2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947" cy="540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D0" w:rsidRDefault="000A14D0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0A14D0" w:rsidRPr="00DB2DC5" w:rsidRDefault="000A14D0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2. Ознайомлення з землетрусами.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Життя наше вирує на поверхні земної кори.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Уявіть собі таку картину: теплий сонячний день. Весело щебечуть пташки.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Сяє ласкаве сонечко. Граються щасливі діти. Пухнасті бджілки п'ють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солодкий нектар з пахучих квітів…І раптом птахи тривожно закружляли,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здригнулась Земля. Падають стовпи, валяться будівлі… Від страху тріпоче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серце.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 ви гадаєте, яка стихія почала знищувати красу?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(Землетрус).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А що ви знаєте про землетрус? (Діти розповідають).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Підземні поштовхи,що виникають в надрах землі і призводять до коливання земної поверхні – називається землетрусом.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Передбачити землетрус дуже важко. Зупинити неможливо. Та перед цією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стихією можна помітити тривожну поведінку тварин, рибок в акваріумі,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почути гуркіт, що наростає. Станції, що записують «подихи» Землі,</w:t>
      </w:r>
    </w:p>
    <w:p w:rsidR="000A14D0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розташовані у різних місцях земної кулі.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Так, діти, щодня на Землі стаються сотні землетрусів, але більшість з них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такі слабкі, що ми їх просто не помічаємо. Сильні землетруси трапляються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приблизно один раз на два тижні, і, в основному, на дні океану. Якщо при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цьому не виникають великі хвилі, то людям шкоди вони не завдають.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Найбільше землетрусів у Японії. У середньому на добу на її території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відбувається три землетруси. Японці жартують: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По одному на сніданок, обід і вечерю.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В Україні райони землетрусів знаходяться в Карпатських і Кримських горах.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Відгомін поштовхів, що поступово затухають, поширюються по території всієї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країни.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Яких правил безпечної поведінки потрібно дотримуватись під час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землетрусу?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Діти </w:t>
      </w:r>
      <w:r>
        <w:rPr>
          <w:rFonts w:ascii="Arial" w:hAnsi="Arial" w:cs="Arial"/>
          <w:color w:val="000000"/>
          <w:sz w:val="28"/>
          <w:szCs w:val="28"/>
        </w:rPr>
        <w:t>розглядають пам’ятки і перечитують їх.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Під час землетрусу небезпечно перебувати в приміщенні.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Не втрачай часу на рятування речей, іграшок.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Перебуваючи в приміщенні, не виходь на сходову клітку, а стань в отворі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дверей.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Опинившись на вулиці, треба далі відійти від будівель і ліній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електропостачання.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повернешся в своє житло, не вмикай газ, воду, поки їх не перевірить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комунально-технічна служба.</w:t>
      </w:r>
    </w:p>
    <w:p w:rsidR="000A14D0" w:rsidRDefault="000A14D0" w:rsidP="000A14D0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color w:val="000000"/>
          <w:sz w:val="28"/>
          <w:szCs w:val="28"/>
        </w:rPr>
      </w:pPr>
      <w:r w:rsidRPr="000A14D0"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885266" cy="3663950"/>
            <wp:effectExtent l="0" t="0" r="0" b="0"/>
            <wp:docPr id="2" name="Рисунок 2" descr="C:\Users\User\Desktop\Новая папка (2)\viber image 2019-04-18 , 09.31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viber image 2019-04-18 , 09.31.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38" cy="366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D0" w:rsidRPr="00DB2DC5" w:rsidRDefault="000A14D0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3. Вулкани.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Спокою Землі вдень і уночі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Не дають вулкани – вогняні фонтани…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Яка картина постає перед вами, коли ви чуєте слово «вулкани»?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 Діти розповідають про вулкани все, що чули про нього і бачили).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Отже, діти, вони теж приносять лихо, завдають великої шкоди. Ці вогняні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фонтани нагадують про себе постійно. Виверження вулкана починається </w:t>
      </w:r>
      <w:r>
        <w:rPr>
          <w:rFonts w:ascii="Arial" w:hAnsi="Arial" w:cs="Arial"/>
          <w:color w:val="000000"/>
          <w:sz w:val="28"/>
          <w:szCs w:val="28"/>
        </w:rPr>
        <w:t xml:space="preserve">   з </w:t>
      </w:r>
      <w:r w:rsidRPr="00DB2DC5">
        <w:rPr>
          <w:rFonts w:ascii="Arial" w:hAnsi="Arial" w:cs="Arial"/>
          <w:color w:val="000000"/>
          <w:sz w:val="28"/>
          <w:szCs w:val="28"/>
        </w:rPr>
        <w:t>того, що розжарена магма знаходить у земній корі слабке місце, прориває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його і виривається назовні.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Магма, що вилилась на поверхню і позбулася газів, називається лавою.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Розпечена лава розтікається і знищує все, що зустрічає на своєму шляху: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дерева, дороги, посіви, будинки, людей.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Після багатьох таких вивержень і виростає вулкан – гора, на вершині якої є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заглиблення – кратер.</w:t>
      </w:r>
    </w:p>
    <w:p w:rsidR="000A14D0" w:rsidRDefault="000A14D0" w:rsidP="000A14D0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color w:val="000000"/>
          <w:sz w:val="28"/>
          <w:szCs w:val="28"/>
        </w:rPr>
      </w:pPr>
      <w:r w:rsidRPr="000A14D0"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602480" cy="6136639"/>
            <wp:effectExtent l="0" t="0" r="0" b="0"/>
            <wp:docPr id="4" name="Рисунок 4" descr="C:\Users\User\Desktop\Новая папка (2)\viber image 2019-04-18 , 09.32.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viber image 2019-04-18 , 09.32.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72" cy="6143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 Деякі вулкани вивергаються постійно, а є такі, що згасли і «заснули». </w:t>
      </w:r>
      <w:r>
        <w:rPr>
          <w:rFonts w:ascii="Arial" w:hAnsi="Arial" w:cs="Arial"/>
          <w:color w:val="000000"/>
          <w:sz w:val="28"/>
          <w:szCs w:val="28"/>
        </w:rPr>
        <w:t xml:space="preserve">   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DB2DC5">
        <w:rPr>
          <w:rFonts w:ascii="Arial" w:hAnsi="Arial" w:cs="Arial"/>
          <w:color w:val="000000"/>
          <w:sz w:val="28"/>
          <w:szCs w:val="28"/>
        </w:rPr>
        <w:t>Але</w:t>
      </w:r>
      <w:r>
        <w:rPr>
          <w:rFonts w:ascii="Arial" w:hAnsi="Arial" w:cs="Arial"/>
          <w:color w:val="000000"/>
          <w:sz w:val="28"/>
          <w:szCs w:val="28"/>
        </w:rPr>
        <w:t xml:space="preserve">  </w:t>
      </w:r>
      <w:r w:rsidRPr="00DB2DC5">
        <w:rPr>
          <w:rFonts w:ascii="Arial" w:hAnsi="Arial" w:cs="Arial"/>
          <w:color w:val="000000"/>
          <w:sz w:val="28"/>
          <w:szCs w:val="28"/>
        </w:rPr>
        <w:t>вони можуть раптово « проснутись» навіть через багато-багато років. І хоч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попіл вулканів є добривом для </w:t>
      </w:r>
      <w:r w:rsidR="000A14D0" w:rsidRPr="00DB2DC5">
        <w:rPr>
          <w:rFonts w:ascii="Arial" w:hAnsi="Arial" w:cs="Arial"/>
          <w:color w:val="000000"/>
          <w:sz w:val="28"/>
          <w:szCs w:val="28"/>
        </w:rPr>
        <w:t>ґрунту</w:t>
      </w:r>
      <w:r w:rsidRPr="00DB2DC5">
        <w:rPr>
          <w:rFonts w:ascii="Arial" w:hAnsi="Arial" w:cs="Arial"/>
          <w:color w:val="000000"/>
          <w:sz w:val="28"/>
          <w:szCs w:val="28"/>
        </w:rPr>
        <w:t xml:space="preserve"> і можна зібрати гарний урожай, жити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біля підніжжя вулканів дуже небезпечно. Та й попіл і сажа є небезпечними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для здоров'я.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 Діти дивляться відео</w:t>
      </w:r>
      <w:r w:rsidR="0053664A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DB2DC5">
        <w:rPr>
          <w:rFonts w:ascii="Arial" w:hAnsi="Arial" w:cs="Arial"/>
          <w:color w:val="000000"/>
          <w:sz w:val="28"/>
          <w:szCs w:val="28"/>
        </w:rPr>
        <w:t>-</w:t>
      </w:r>
      <w:r w:rsidR="0053664A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 w:rsidRPr="00DB2DC5">
        <w:rPr>
          <w:rFonts w:ascii="Arial" w:hAnsi="Arial" w:cs="Arial"/>
          <w:color w:val="000000"/>
          <w:sz w:val="28"/>
          <w:szCs w:val="28"/>
        </w:rPr>
        <w:t>фільм про виверження вулкана).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4. Стихійне лихо – цунамі.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Приємно сидіти на березі моря чи безмежного океану. Милуватись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спокійним блакитним краєвидом. Але цю загадкову тишу можуть порушити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велетенські хвилі, які виникають внаслідок землетрусів або вулканів на дні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океану.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 називаються такі хвилі?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Це цунамі. Вони дуже довгі – 150-300 км. Досягають висоти від 10 до 50 м.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Рухаються зі швидкістю 1000 км за год. Та свою справжню силу вони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показують біля берегів.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Дуже добре наближення цунамі, як і землетрусу, відчувають тварини. Дикі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тварини тікають далі від океану. Навіть змії виповзають з гір і поспішають</w:t>
      </w:r>
    </w:p>
    <w:p w:rsidR="000A14D0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заховатись від цього страшного лиха.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Times New Roman" w:hAnsi="Times New Roman" w:cs="Times New Roman"/>
          <w:color w:val="000000"/>
          <w:sz w:val="28"/>
          <w:szCs w:val="28"/>
        </w:rPr>
        <w:t xml:space="preserve">( </w:t>
      </w:r>
      <w:r w:rsidRPr="00DB2DC5">
        <w:rPr>
          <w:rFonts w:ascii="Arial" w:hAnsi="Arial" w:cs="Arial"/>
          <w:color w:val="000000"/>
          <w:sz w:val="28"/>
          <w:szCs w:val="28"/>
        </w:rPr>
        <w:t>Перегляд відео про цунамі, яке внаслідок землетрусу забрало нещодавно в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Японії десятки тисяч людських життів</w:t>
      </w:r>
      <w:r w:rsidRPr="00DB2DC5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DB2DC5">
        <w:rPr>
          <w:rFonts w:ascii="Arial" w:hAnsi="Arial" w:cs="Arial"/>
          <w:color w:val="000000"/>
          <w:sz w:val="28"/>
          <w:szCs w:val="28"/>
        </w:rPr>
        <w:t>.</w:t>
      </w:r>
    </w:p>
    <w:p w:rsidR="000A14D0" w:rsidRPr="00DB2DC5" w:rsidRDefault="000A14D0" w:rsidP="000A14D0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Arial" w:hAnsi="Arial" w:cs="Arial"/>
          <w:color w:val="000000"/>
          <w:sz w:val="28"/>
          <w:szCs w:val="28"/>
        </w:rPr>
      </w:pPr>
      <w:r w:rsidRPr="000A14D0"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4411980" cy="5882638"/>
            <wp:effectExtent l="0" t="0" r="0" b="0"/>
            <wp:docPr id="5" name="Рисунок 5" descr="C:\Users\User\Desktop\Новая папка (2)\viber image 2019-04-18 , 09.3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viber image 2019-04-18 , 09.33.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02" cy="58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lastRenderedPageBreak/>
        <w:t>5. Гроза.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Учениця: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Зорі, мов ліхтарики малі,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Уночі з'являються поважно.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Небо починається з Землі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І </w:t>
      </w:r>
      <w:proofErr w:type="spellStart"/>
      <w:r w:rsidRPr="00DB2DC5">
        <w:rPr>
          <w:rFonts w:ascii="Arial" w:hAnsi="Arial" w:cs="Arial"/>
          <w:color w:val="000000"/>
          <w:sz w:val="28"/>
          <w:szCs w:val="28"/>
        </w:rPr>
        <w:t>збіга</w:t>
      </w:r>
      <w:proofErr w:type="spellEnd"/>
      <w:r w:rsidRPr="00DB2DC5">
        <w:rPr>
          <w:rFonts w:ascii="Arial" w:hAnsi="Arial" w:cs="Arial"/>
          <w:color w:val="000000"/>
          <w:sz w:val="28"/>
          <w:szCs w:val="28"/>
        </w:rPr>
        <w:t xml:space="preserve"> у вічність, неосяжність…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У якому місці ми б не перебували – скрізь над нами небо. По ньому пливуть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пухнасті хмаринки, освітлені сонцем. У ньому літають щасливі птахи та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срібнокрилі літаки. У небі народжується ранок, а ввечері, коли заходить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сонце, на ньому вимальовуються місяць і зорі. Небо дарує нам теплий дощик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 кумедні красуні – сніжинки. В блакитному просторі сяє різнобарвна веселка.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Та інколи небо стає грізним і навіть небезпечним. Коли це буває?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(Під час грози).</w:t>
      </w:r>
    </w:p>
    <w:p w:rsidR="00DB2DC5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Вчитель</w:t>
      </w:r>
      <w:r w:rsidR="00DB2DC5" w:rsidRPr="00DB2DC5">
        <w:rPr>
          <w:rFonts w:ascii="Arial" w:hAnsi="Arial" w:cs="Arial"/>
          <w:color w:val="000000"/>
          <w:sz w:val="28"/>
          <w:szCs w:val="28"/>
        </w:rPr>
        <w:t>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З блискавкою жарти дуже погані. Вдарить у віковий дуб – рознесе його на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шматочки, влучить у сарай чи копицю сіна – викличе пожежу.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Тому люди винайшли блискавковідвід.</w:t>
      </w:r>
    </w:p>
    <w:p w:rsidR="00DB2DC5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У</w:t>
      </w:r>
      <w:r w:rsidR="00DB2DC5" w:rsidRPr="00DB2DC5">
        <w:rPr>
          <w:rFonts w:ascii="Arial" w:hAnsi="Arial" w:cs="Arial"/>
          <w:color w:val="000000"/>
          <w:sz w:val="28"/>
          <w:szCs w:val="28"/>
        </w:rPr>
        <w:t>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Дуже небезпечною є кульова блискавка (у вигляді кулі). Вона буває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червоного, жовтого, сліпучо-білого кольору. Вона пересувається у різних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напрямках. Не намагайся її відігнати, не тікай від неї, бо струменем повітря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ще більше наблизиш її до себе. Непорушно стій на місці. Якщо наблизиться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до обличчя – подуй на неї, і вона відлетить убік. Негайно поклади трубку,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якщо розмовляєш по телефону.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Яких правил безпечної поведінки потрібно дотримуватись під час грози?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(Діти зачитують по-черзі).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Не купайся і не плавай у воді. З початком грози негайно виходь на берег.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ти вдома – мерщій закривай усі вікна і двері, вимкни усі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електроприлади.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перебуваєш далеко від дому, то зайди до найближчого приміщення –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магазину, школи, аптеки, бібліотеки і т. д.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Не можна бігти під час грози, бо пітна шкіра і швидкий рух притягують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блискавку.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Ні в якому разі не користуйся телефоном. Вимкни його.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гроза застала в лісі, не ховайся під високе дерево, бо блискавка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намагається долетіти до землі якомога швидше, тому шукає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Найвищий предмет. В такому разі надійною схованкою будуть кущі або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низькі дерева.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гроза застала на велосипеді або з батьком на мотоциклі, - залишіть 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відійдіть в сторону на 20-30м.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в автомобілі – зачиніть вікна, опустіть антену радіоприймача донизу 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перечекайте негоду.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Якщо знаходишся в полі, то не лягай на мокру землю, не заривайся в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скирту. Краще знайди канаву, ярок і присядь на носочках(навшпиньки).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- А якщо сталась вже біда, і людину вдарила блискавка, що тоді робити?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Роздягнути, облити голову холодною водою, обгорнути тіло теж холодною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тканиною. Викликати швидку допомогу. Робити штучне дихання через носову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хустинку.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 Перегляд фільму про грозу).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6. Вітер.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Тихесенько вітер віє,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Степи, лани мріють.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Між ярами над ставами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Верби зеленіють…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Діти, вітер – це добре чи погано? (І добре, і погано).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добре?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Діти висловлюються: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тепленький, легенький.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Берізці та вербі коси чеше.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Грає ніжну мелодію на скрипочці.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за вікном свище, завиває вітер, і ти сидиш в теплій кімнаті…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Приносить прохолоду, коли жарко.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З допомогою вітру працюють млини. І т.д.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А коли вітер – це погано?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сильно дме.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обриває листя.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завдає шкоди садам - обриває цвіт на фруктових деревах.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псує зачіску.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Кола скидає з голови капелюшка і т.д.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 утворюється вітер?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(Учень розповідає вірш):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Нагрілося повітрячко, угору полетіло.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Своє тепленьке містечко для друзів залишило.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А інше – десь замерзло так, що аж тремтіти стало.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 теплі сонячні місця хутчіш воно помчало.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Летить, холодне, пил мете, аж вітер підіймає.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Де пролетить повітря те – там вітряно буває.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Отже, коли стикається холодна повітряна течія, що рухається зверху вниз, з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теплою, що рухається знизу вверх, утворюється вітер.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А яких вітрів слід боятися?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(Урагани, смерчі).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Що ви знаєте про смерч?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Його ще називають тромбом, торнадо. Це також вітер, але він у багато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разів сильніший, ніж звичайний. Смерч – це потік повітря заввишки до 1,5 км,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закручений у величезну вирву-лійку, яка обертається, мов дзиґа, й затягує в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себе все, що трапиться на шляху – дерева, худобу, людей, машини і т.д.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Смерч пролітає з великою силою і швидкістю. Особливо він з'являється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там, де є рівнини, нема лісів, лісосмуг. Вони приносять багато лиха: рвуть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лінії передач, залишають без світла цілі міста, села, топлять судна.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ІІІ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Тому ніколи не можна потрапляти у його вихор, не стояти під високим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деревом, поблизу ліній електропостачання. Заховатися у виямок, у підвал,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не виходити на рівнинну поверхню.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 (розповідаю, як мені довелось спостерігати за смерчем в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дитинстві).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 Діти дивляться відео про цей вітер).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А чим відрізняється ураган від смерча?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DB2DC5">
        <w:rPr>
          <w:rFonts w:ascii="Arial" w:hAnsi="Arial" w:cs="Arial"/>
          <w:color w:val="000000"/>
          <w:sz w:val="28"/>
          <w:szCs w:val="28"/>
        </w:rPr>
        <w:t>Ураган не піднімається стовпом, а проходить зі швидкістю 35 м / сек..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Змітає все на своєму шляху і супроводжується грозою – сильним дощем,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блискавками, громом. У 2005 році ураган «Катріна»</w:t>
      </w:r>
      <w:r w:rsidR="00022C67">
        <w:rPr>
          <w:rFonts w:ascii="Arial" w:hAnsi="Arial" w:cs="Arial"/>
          <w:color w:val="000000"/>
          <w:sz w:val="28"/>
          <w:szCs w:val="28"/>
        </w:rPr>
        <w:t xml:space="preserve"> </w:t>
      </w:r>
      <w:r w:rsidRPr="00DB2DC5">
        <w:rPr>
          <w:rFonts w:ascii="Arial" w:hAnsi="Arial" w:cs="Arial"/>
          <w:color w:val="000000"/>
          <w:sz w:val="28"/>
          <w:szCs w:val="28"/>
        </w:rPr>
        <w:t>забрав життя 1800 людей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 Америці.</w:t>
      </w:r>
    </w:p>
    <w:p w:rsidR="00022C67" w:rsidRPr="00DB2DC5" w:rsidRDefault="00022C67" w:rsidP="00022C6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022C67">
        <w:rPr>
          <w:rFonts w:ascii="Arial" w:hAnsi="Arial" w:cs="Arial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578686" cy="4184015"/>
            <wp:effectExtent l="0" t="0" r="0" b="0"/>
            <wp:docPr id="6" name="Рисунок 6" descr="C:\Users\User\Desktop\Новая папка (2)\viber image 2019-04-18 , 09.3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viber image 2019-04-18 , 09.32.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833" cy="41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7. Повінь.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Учениця: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Яка краса: брунькуються бруньки,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Вербичка закосичилась на диво, -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І, плеснувши в долоні, пустотливо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Струмок побіг в долину, до ріки.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Біжить, дзюркочучи, струмочок. Ховається в зеленій соковитій траві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холодне джерельце. Стрічками біжать блакитноокі річки до неспокійних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морів та океанів.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Воду зберігають мовчазні озера. Вода є в усьому живому й неживому на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нашій планеті – в нас самих, тваринах, рослинах, </w:t>
      </w:r>
      <w:proofErr w:type="spellStart"/>
      <w:r w:rsidRPr="00DB2DC5">
        <w:rPr>
          <w:rFonts w:ascii="Arial" w:hAnsi="Arial" w:cs="Arial"/>
          <w:color w:val="000000"/>
          <w:sz w:val="28"/>
          <w:szCs w:val="28"/>
        </w:rPr>
        <w:t>грунті</w:t>
      </w:r>
      <w:proofErr w:type="spellEnd"/>
      <w:r w:rsidRPr="00DB2DC5">
        <w:rPr>
          <w:rFonts w:ascii="Arial" w:hAnsi="Arial" w:cs="Arial"/>
          <w:color w:val="000000"/>
          <w:sz w:val="28"/>
          <w:szCs w:val="28"/>
        </w:rPr>
        <w:t>. Без води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неможливе життя.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Але інколи вода стає ворогом. Коли це буває?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дощі довго не припиняються, піднімається рівень води у річках.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Починається повінь. Вона розмиває дороги, заливає родючі землі, знищує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посіви, худобу. Люди рятуються на підвищеннях, дахах будинків, на деревах.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(Перегляд фільму).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8. Посуха.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Вже немає дощів. Кожен день пливуть по небу біленькі хмаринки. Сонечко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світить, дорослі й діти загоряють, купаються… Та згодом в річці неможливо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купатись – в ній мало води. Квіти голівки зігнули додолу, травичка засохла.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Яке стихійне лихо настало?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не меншої біди завдає і тривала відсутність води – посуха. Коли довго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немає дощів – міліють ріки, висихає вода в криницях. Розтріскується </w:t>
      </w:r>
      <w:proofErr w:type="spellStart"/>
      <w:r w:rsidRPr="00DB2DC5">
        <w:rPr>
          <w:rFonts w:ascii="Arial" w:hAnsi="Arial" w:cs="Arial"/>
          <w:color w:val="000000"/>
          <w:sz w:val="28"/>
          <w:szCs w:val="28"/>
        </w:rPr>
        <w:t>грунт</w:t>
      </w:r>
      <w:proofErr w:type="spellEnd"/>
      <w:r w:rsidRPr="00DB2DC5">
        <w:rPr>
          <w:rFonts w:ascii="Arial" w:hAnsi="Arial" w:cs="Arial"/>
          <w:color w:val="000000"/>
          <w:sz w:val="28"/>
          <w:szCs w:val="28"/>
        </w:rPr>
        <w:t>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вигоряють посіви і трави. Посуха загрожує голодом.</w:t>
      </w:r>
    </w:p>
    <w:p w:rsidR="00DB2DC5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 </w:t>
      </w:r>
      <w:r w:rsidR="00DB2DC5" w:rsidRPr="00DB2DC5">
        <w:rPr>
          <w:rFonts w:ascii="Arial" w:hAnsi="Arial" w:cs="Arial"/>
          <w:color w:val="000000"/>
          <w:sz w:val="28"/>
          <w:szCs w:val="28"/>
        </w:rPr>
        <w:t>(Перегляд фільму).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9. Лавини та льодовики.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Учениця: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Покриті снігом гори сині,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Краса вершин манить здаля.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Яку могутність, стільки сили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Тримає на собі Земля!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Діти, хто побував у горах?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Чим вони красиві?</w:t>
      </w:r>
    </w:p>
    <w:p w:rsid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Коли гори стають небезпечними?</w:t>
      </w:r>
    </w:p>
    <w:p w:rsidR="00A930BC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Вчитель: </w:t>
      </w:r>
    </w:p>
    <w:p w:rsidR="00DB2DC5" w:rsidRPr="00DB2DC5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З </w:t>
      </w:r>
      <w:r w:rsidR="00DB2DC5" w:rsidRPr="00DB2DC5">
        <w:rPr>
          <w:rFonts w:ascii="Arial" w:hAnsi="Arial" w:cs="Arial"/>
          <w:color w:val="000000"/>
          <w:sz w:val="28"/>
          <w:szCs w:val="28"/>
        </w:rPr>
        <w:t>гір можуть сходити снігові лавини – стрімко та раптово. Дати поштовх лавині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може камінь, що падає, рух машини або навіть крик людини. Слід пам’ятати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про це, перебуваючи в горах. Уберегти людей від снігових лавин можуть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спеціальні споруди, дерева, що ростуть на схилах гір вище поселень.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 xml:space="preserve"> Від багаторічного накопичення льоду утворюються льодовики. Вони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сповзають постійно, але дуже повільно. Льодовики напувають прісною водою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гірські річки й озера, поповнюють нею глибинні запаси Землі.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(Перегляд фільму).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10. Тумани.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Учениця: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Білі лагідні тумани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Припливли із-за ріки,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Наче в поле рано-рано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lastRenderedPageBreak/>
        <w:t>Опустилися хмарки.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Діти, а чи знайоме вам таке явище природи, як туман?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Туман – повітря, насичене водяною парою і краплинками води.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ІІ учень: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Туман – це хмари, тільки не в небі, а біля землі. Зазвичай туман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утворюється ночами й рано-вранці, в низинах і над водоймами.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Вчитель: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Тумани можуть бути небезпечними. Пішоходам і водіям складно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орієнтуватись на дорогах. Міські тумани густіші за сільські. Тому що в повітрі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багато пилу, сажі, які, з’єднуючись з часточками води, утворюють щільне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покривало. Такий міський туман називається смогом.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(Перегляд фільму).</w:t>
      </w:r>
    </w:p>
    <w:p w:rsidR="00DB2DC5" w:rsidRPr="0053664A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 w:rsidRPr="00DB2DC5">
        <w:rPr>
          <w:rFonts w:ascii="Arial" w:hAnsi="Arial" w:cs="Arial"/>
          <w:b/>
          <w:sz w:val="28"/>
          <w:szCs w:val="28"/>
        </w:rPr>
        <w:t>ІV. Підсумок уроку.</w:t>
      </w:r>
    </w:p>
    <w:p w:rsidR="00A930BC" w:rsidRDefault="00A930BC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Дидактична вправа «Стихійні лиха</w:t>
      </w:r>
      <w:r w:rsidRPr="00A930BC">
        <w:rPr>
          <w:rFonts w:ascii="Arial" w:hAnsi="Arial" w:cs="Arial"/>
          <w:b/>
          <w:sz w:val="28"/>
          <w:szCs w:val="28"/>
        </w:rPr>
        <w:t>»</w:t>
      </w:r>
      <w:r>
        <w:rPr>
          <w:rFonts w:ascii="Arial" w:hAnsi="Arial" w:cs="Arial"/>
          <w:b/>
          <w:sz w:val="28"/>
          <w:szCs w:val="28"/>
        </w:rPr>
        <w:t>.</w:t>
      </w:r>
    </w:p>
    <w:p w:rsidR="00022C67" w:rsidRPr="00DB2DC5" w:rsidRDefault="00022C67" w:rsidP="00022C67">
      <w:pPr>
        <w:autoSpaceDE w:val="0"/>
        <w:autoSpaceDN w:val="0"/>
        <w:adjustRightInd w:val="0"/>
        <w:spacing w:after="0" w:line="240" w:lineRule="auto"/>
        <w:ind w:left="-142"/>
        <w:jc w:val="center"/>
        <w:rPr>
          <w:rFonts w:ascii="Arial" w:hAnsi="Arial" w:cs="Arial"/>
          <w:sz w:val="28"/>
          <w:szCs w:val="28"/>
        </w:rPr>
      </w:pPr>
      <w:r w:rsidRPr="00022C67">
        <w:rPr>
          <w:rFonts w:ascii="Arial" w:hAnsi="Arial" w:cs="Arial"/>
          <w:noProof/>
          <w:sz w:val="28"/>
          <w:szCs w:val="28"/>
          <w:lang w:val="ru-RU" w:eastAsia="ru-RU"/>
        </w:rPr>
        <w:drawing>
          <wp:inline distT="0" distB="0" distL="0" distR="0">
            <wp:extent cx="3995420" cy="5327227"/>
            <wp:effectExtent l="0" t="0" r="0" b="0"/>
            <wp:docPr id="8" name="Рисунок 8" descr="C:\Users\User\Desktop\Новая папка (2)\viber image 2019-04-18 , 09.3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viber image 2019-04-18 , 09.34.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31" cy="53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Діти, чи було вам цікаво на уроці?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Про які стихійні лиха ви дізнались?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Якими б кольорами ви намалювали красу (добро)?</w:t>
      </w:r>
    </w:p>
    <w:p w:rsidR="00DB2DC5" w:rsidRPr="00DB2DC5" w:rsidRDefault="00DB2DC5" w:rsidP="000A14D0">
      <w:pPr>
        <w:autoSpaceDE w:val="0"/>
        <w:autoSpaceDN w:val="0"/>
        <w:adjustRightInd w:val="0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Якими б кольорами намалювали стихію? (зло)?</w:t>
      </w:r>
    </w:p>
    <w:p w:rsidR="00665289" w:rsidRDefault="00DB2DC5" w:rsidP="000A14D0">
      <w:pPr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  <w:r w:rsidRPr="00DB2DC5">
        <w:rPr>
          <w:rFonts w:ascii="Arial" w:hAnsi="Arial" w:cs="Arial"/>
          <w:color w:val="000000"/>
          <w:sz w:val="28"/>
          <w:szCs w:val="28"/>
        </w:rPr>
        <w:t>- Що вас найбільше схвилювало</w:t>
      </w:r>
      <w:r w:rsidR="00A930BC">
        <w:rPr>
          <w:rFonts w:ascii="Arial" w:hAnsi="Arial" w:cs="Arial"/>
          <w:color w:val="000000"/>
          <w:sz w:val="28"/>
          <w:szCs w:val="28"/>
          <w:lang w:val="ru-RU"/>
        </w:rPr>
        <w:t>?</w:t>
      </w:r>
    </w:p>
    <w:p w:rsidR="0053664A" w:rsidRDefault="0053664A" w:rsidP="00022C67">
      <w:pPr>
        <w:jc w:val="center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  <w:lang w:val="ru-RU"/>
        </w:rPr>
        <w:lastRenderedPageBreak/>
        <w:t xml:space="preserve">Новопразька </w:t>
      </w:r>
      <w:proofErr w:type="spellStart"/>
      <w:r>
        <w:rPr>
          <w:rFonts w:ascii="Arial" w:hAnsi="Arial" w:cs="Arial"/>
          <w:color w:val="000000"/>
          <w:sz w:val="28"/>
          <w:szCs w:val="28"/>
          <w:lang w:val="ru-RU"/>
        </w:rPr>
        <w:t>загальноосвітня</w:t>
      </w:r>
      <w:proofErr w:type="spellEnd"/>
      <w:r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8"/>
          <w:szCs w:val="28"/>
          <w:lang w:val="ru-RU"/>
        </w:rPr>
        <w:t>спеціальна</w:t>
      </w:r>
      <w:proofErr w:type="spellEnd"/>
      <w:r>
        <w:rPr>
          <w:rFonts w:ascii="Arial" w:hAnsi="Arial" w:cs="Arial"/>
          <w:color w:val="000000"/>
          <w:sz w:val="28"/>
          <w:szCs w:val="28"/>
          <w:lang w:val="ru-RU"/>
        </w:rPr>
        <w:t xml:space="preserve"> школа-</w:t>
      </w:r>
      <w:proofErr w:type="spellStart"/>
      <w:r>
        <w:rPr>
          <w:rFonts w:ascii="Arial" w:hAnsi="Arial" w:cs="Arial"/>
          <w:color w:val="000000"/>
          <w:sz w:val="28"/>
          <w:szCs w:val="28"/>
          <w:lang w:val="ru-RU"/>
        </w:rPr>
        <w:t>інтернат</w:t>
      </w:r>
      <w:proofErr w:type="spellEnd"/>
      <w:r>
        <w:rPr>
          <w:rFonts w:ascii="Arial" w:hAnsi="Arial" w:cs="Arial"/>
          <w:color w:val="000000"/>
          <w:sz w:val="28"/>
          <w:szCs w:val="28"/>
          <w:lang w:val="ru-RU"/>
        </w:rPr>
        <w:t xml:space="preserve"> І-ІІ ст.</w:t>
      </w:r>
    </w:p>
    <w:p w:rsidR="0053664A" w:rsidRDefault="0053664A" w:rsidP="000A14D0">
      <w:pPr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022C67" w:rsidRDefault="00022C67" w:rsidP="000A14D0">
      <w:pPr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022C67" w:rsidRDefault="00022C67" w:rsidP="000A14D0">
      <w:pPr>
        <w:ind w:left="284"/>
        <w:rPr>
          <w:rFonts w:ascii="Arial" w:hAnsi="Arial" w:cs="Arial"/>
          <w:color w:val="000000"/>
          <w:sz w:val="28"/>
          <w:szCs w:val="28"/>
          <w:lang w:val="ru-RU"/>
        </w:rPr>
      </w:pPr>
    </w:p>
    <w:p w:rsidR="0053664A" w:rsidRDefault="0053664A" w:rsidP="00022C67">
      <w:pPr>
        <w:spacing w:after="0" w:line="240" w:lineRule="auto"/>
        <w:ind w:left="284"/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</w:pPr>
      <w:r>
        <w:rPr>
          <w:rFonts w:ascii="Arial" w:hAnsi="Arial" w:cs="Arial"/>
          <w:color w:val="000000"/>
          <w:sz w:val="72"/>
          <w:szCs w:val="72"/>
          <w:lang w:val="ru-RU"/>
        </w:rPr>
        <w:t xml:space="preserve">       </w:t>
      </w:r>
      <w:r w:rsidRPr="0053664A">
        <w:rPr>
          <w:rFonts w:ascii="Arial" w:hAnsi="Arial" w:cs="Arial"/>
          <w:color w:val="000000"/>
          <w:sz w:val="72"/>
          <w:szCs w:val="72"/>
          <w:lang w:val="ru-RU"/>
        </w:rPr>
        <w:t xml:space="preserve">      </w:t>
      </w:r>
      <w:proofErr w:type="spellStart"/>
      <w:r w:rsidRPr="0053664A"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Класна</w:t>
      </w:r>
      <w:proofErr w:type="spellEnd"/>
      <w:r w:rsidRPr="0053664A"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година</w:t>
      </w:r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</w:t>
      </w:r>
    </w:p>
    <w:p w:rsidR="0053664A" w:rsidRDefault="0053664A" w:rsidP="00022C67">
      <w:pPr>
        <w:spacing w:after="0" w:line="240" w:lineRule="auto"/>
        <w:ind w:left="284"/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</w:pPr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                 на тему</w:t>
      </w:r>
      <w:r w:rsidR="006A0599"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:</w:t>
      </w:r>
    </w:p>
    <w:p w:rsidR="0053664A" w:rsidRDefault="006A0599" w:rsidP="00022C67">
      <w:pPr>
        <w:spacing w:after="0" w:line="240" w:lineRule="auto"/>
        <w:ind w:left="284"/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</w:pPr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 </w:t>
      </w:r>
      <w:proofErr w:type="gramStart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« Краса</w:t>
      </w:r>
      <w:proofErr w:type="gramEnd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та </w:t>
      </w:r>
      <w:proofErr w:type="spellStart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стихії</w:t>
      </w:r>
      <w:proofErr w:type="spellEnd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 xml:space="preserve"> </w:t>
      </w:r>
      <w:proofErr w:type="spellStart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Землі</w:t>
      </w:r>
      <w:proofErr w:type="spellEnd"/>
      <w:r>
        <w:rPr>
          <w:rFonts w:ascii="Arial" w:hAnsi="Arial" w:cs="Arial"/>
          <w:b/>
          <w:i/>
          <w:color w:val="0F243E" w:themeColor="text2" w:themeShade="80"/>
          <w:sz w:val="72"/>
          <w:szCs w:val="72"/>
          <w:lang w:val="ru-RU"/>
        </w:rPr>
        <w:t>»</w:t>
      </w:r>
    </w:p>
    <w:p w:rsidR="00022C67" w:rsidRDefault="00022C67" w:rsidP="00022C67">
      <w:pPr>
        <w:spacing w:after="0" w:line="240" w:lineRule="auto"/>
        <w:ind w:left="284"/>
        <w:rPr>
          <w:b/>
          <w:i/>
          <w:color w:val="0F243E" w:themeColor="text2" w:themeShade="80"/>
          <w:sz w:val="72"/>
          <w:szCs w:val="72"/>
          <w:lang w:val="ru-RU"/>
        </w:rPr>
      </w:pPr>
    </w:p>
    <w:p w:rsidR="0053664A" w:rsidRDefault="00022C67" w:rsidP="00022C67">
      <w:pPr>
        <w:ind w:left="284"/>
        <w:jc w:val="center"/>
        <w:rPr>
          <w:sz w:val="72"/>
          <w:szCs w:val="72"/>
          <w:lang w:val="ru-RU"/>
        </w:rPr>
      </w:pPr>
      <w:r w:rsidRPr="00022C67">
        <w:rPr>
          <w:noProof/>
          <w:sz w:val="72"/>
          <w:szCs w:val="72"/>
          <w:lang w:val="ru-RU" w:eastAsia="ru-RU"/>
        </w:rPr>
        <w:drawing>
          <wp:inline distT="0" distB="0" distL="0" distR="0">
            <wp:extent cx="5832686" cy="4374515"/>
            <wp:effectExtent l="0" t="0" r="0" b="0"/>
            <wp:docPr id="9" name="Рисунок 9" descr="C:\Users\User\Desktop\Новая папка (2)\viber image 2019-04-18 , 09.34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viber image 2019-04-18 , 09.34.3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49" cy="437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64A" w:rsidRPr="00D46408" w:rsidRDefault="0053664A" w:rsidP="000A14D0">
      <w:pPr>
        <w:tabs>
          <w:tab w:val="left" w:pos="6818"/>
        </w:tabs>
        <w:ind w:left="284"/>
        <w:rPr>
          <w:i/>
          <w:sz w:val="28"/>
          <w:szCs w:val="28"/>
          <w:lang w:val="ru-RU"/>
        </w:rPr>
      </w:pPr>
      <w:r>
        <w:rPr>
          <w:sz w:val="72"/>
          <w:szCs w:val="72"/>
          <w:lang w:val="ru-RU"/>
        </w:rPr>
        <w:tab/>
      </w:r>
      <w:proofErr w:type="spellStart"/>
      <w:r w:rsidRPr="00D46408">
        <w:rPr>
          <w:i/>
          <w:sz w:val="28"/>
          <w:szCs w:val="28"/>
          <w:lang w:val="ru-RU"/>
        </w:rPr>
        <w:t>Класний</w:t>
      </w:r>
      <w:proofErr w:type="spellEnd"/>
      <w:r w:rsidRPr="00D46408">
        <w:rPr>
          <w:i/>
          <w:sz w:val="28"/>
          <w:szCs w:val="28"/>
          <w:lang w:val="ru-RU"/>
        </w:rPr>
        <w:t xml:space="preserve"> </w:t>
      </w:r>
      <w:proofErr w:type="spellStart"/>
      <w:r w:rsidRPr="00D46408">
        <w:rPr>
          <w:i/>
          <w:sz w:val="28"/>
          <w:szCs w:val="28"/>
          <w:lang w:val="ru-RU"/>
        </w:rPr>
        <w:t>керівник</w:t>
      </w:r>
      <w:proofErr w:type="spellEnd"/>
      <w:r w:rsidRPr="00D46408">
        <w:rPr>
          <w:i/>
          <w:sz w:val="28"/>
          <w:szCs w:val="28"/>
          <w:lang w:val="ru-RU"/>
        </w:rPr>
        <w:t xml:space="preserve"> </w:t>
      </w:r>
      <w:r w:rsidR="006A0599">
        <w:rPr>
          <w:i/>
          <w:sz w:val="28"/>
          <w:szCs w:val="28"/>
          <w:lang w:val="ru-RU"/>
        </w:rPr>
        <w:t>5-Б</w:t>
      </w:r>
      <w:r w:rsidRPr="00D46408">
        <w:rPr>
          <w:i/>
          <w:sz w:val="28"/>
          <w:szCs w:val="28"/>
          <w:lang w:val="ru-RU"/>
        </w:rPr>
        <w:t xml:space="preserve"> </w:t>
      </w:r>
      <w:proofErr w:type="spellStart"/>
      <w:r w:rsidRPr="00D46408">
        <w:rPr>
          <w:i/>
          <w:sz w:val="28"/>
          <w:szCs w:val="28"/>
          <w:lang w:val="ru-RU"/>
        </w:rPr>
        <w:t>класу</w:t>
      </w:r>
      <w:proofErr w:type="spellEnd"/>
    </w:p>
    <w:p w:rsidR="0053664A" w:rsidRPr="00D46408" w:rsidRDefault="0053664A" w:rsidP="000A14D0">
      <w:pPr>
        <w:tabs>
          <w:tab w:val="left" w:pos="6818"/>
        </w:tabs>
        <w:ind w:left="284"/>
        <w:rPr>
          <w:i/>
          <w:sz w:val="28"/>
          <w:szCs w:val="28"/>
          <w:lang w:val="ru-RU"/>
        </w:rPr>
      </w:pPr>
      <w:r w:rsidRPr="00D46408">
        <w:rPr>
          <w:i/>
          <w:sz w:val="28"/>
          <w:szCs w:val="28"/>
          <w:lang w:val="ru-RU"/>
        </w:rPr>
        <w:t xml:space="preserve">                                                                                                              </w:t>
      </w:r>
      <w:r w:rsidR="00D46408" w:rsidRPr="00D46408">
        <w:rPr>
          <w:i/>
          <w:sz w:val="28"/>
          <w:szCs w:val="28"/>
          <w:lang w:val="ru-RU"/>
        </w:rPr>
        <w:t>Ковтун Л.М.</w:t>
      </w:r>
    </w:p>
    <w:sectPr w:rsidR="0053664A" w:rsidRPr="00D46408" w:rsidSect="0053664A">
      <w:pgSz w:w="11906" w:h="1683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B2DC5"/>
    <w:rsid w:val="00022C67"/>
    <w:rsid w:val="000A14D0"/>
    <w:rsid w:val="0053664A"/>
    <w:rsid w:val="00665289"/>
    <w:rsid w:val="006A0599"/>
    <w:rsid w:val="00A930BC"/>
    <w:rsid w:val="00D46408"/>
    <w:rsid w:val="00DB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EBF7CE-6445-4935-ACBE-07A7FE21E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2147</Words>
  <Characters>12239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</cp:lastModifiedBy>
  <cp:revision>3</cp:revision>
  <cp:lastPrinted>2019-04-18T07:14:00Z</cp:lastPrinted>
  <dcterms:created xsi:type="dcterms:W3CDTF">2018-04-23T10:25:00Z</dcterms:created>
  <dcterms:modified xsi:type="dcterms:W3CDTF">2019-04-18T07:14:00Z</dcterms:modified>
</cp:coreProperties>
</file>